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C73DE" w14:textId="77777777" w:rsidR="00E91AB7" w:rsidRPr="000955A2" w:rsidRDefault="00E91AB7" w:rsidP="00E9430B">
      <w:pPr>
        <w:jc w:val="center"/>
        <w:rPr>
          <w:rFonts w:ascii="Arial Nova Light" w:hAnsi="Arial Nova Light" w:cs="Arial"/>
          <w:b/>
          <w:bCs/>
          <w:sz w:val="24"/>
          <w:szCs w:val="24"/>
        </w:rPr>
      </w:pPr>
      <w:r w:rsidRPr="000955A2">
        <w:rPr>
          <w:rFonts w:ascii="Arial Nova Light" w:hAnsi="Arial Nova Light" w:cs="Arial"/>
          <w:b/>
          <w:bCs/>
          <w:sz w:val="24"/>
          <w:szCs w:val="24"/>
        </w:rPr>
        <w:t>Polugodišnje izvješće o radu mladih Hrvatskog Crvenog križa</w:t>
      </w:r>
    </w:p>
    <w:p w14:paraId="3BE60123" w14:textId="6DDCD963" w:rsidR="00E91AB7" w:rsidRPr="00E9430B" w:rsidRDefault="00E9430B" w:rsidP="00E9430B">
      <w:pPr>
        <w:ind w:left="360"/>
        <w:jc w:val="center"/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t xml:space="preserve">(od 01. </w:t>
      </w:r>
      <w:r w:rsidR="00E91AB7" w:rsidRPr="00E9430B">
        <w:rPr>
          <w:rFonts w:ascii="Arial Nova Light" w:hAnsi="Arial Nova Light" w:cs="Arial"/>
          <w:b/>
          <w:bCs/>
          <w:sz w:val="24"/>
          <w:szCs w:val="24"/>
        </w:rPr>
        <w:t>siječnja do 30. lipnja 2023. godine)</w:t>
      </w:r>
    </w:p>
    <w:p w14:paraId="01C66E5D" w14:textId="77777777" w:rsidR="00E91AB7" w:rsidRPr="000955A2" w:rsidRDefault="00E91AB7" w:rsidP="007F47FC">
      <w:pPr>
        <w:pStyle w:val="ListParagraph"/>
        <w:ind w:left="795"/>
        <w:jc w:val="center"/>
        <w:rPr>
          <w:rFonts w:ascii="Arial Nova Light" w:hAnsi="Arial Nova Light" w:cs="Arial"/>
          <w:b/>
          <w:bCs/>
          <w:sz w:val="24"/>
          <w:szCs w:val="24"/>
        </w:rPr>
      </w:pPr>
    </w:p>
    <w:p w14:paraId="7E478512" w14:textId="7ECA0695" w:rsidR="00E91AB7" w:rsidRPr="000955A2" w:rsidRDefault="00E91AB7" w:rsidP="003B2C61">
      <w:pPr>
        <w:spacing w:line="276" w:lineRule="auto"/>
        <w:jc w:val="both"/>
        <w:rPr>
          <w:rFonts w:ascii="Arial Nova Light" w:hAnsi="Arial Nova Light" w:cs="Arial"/>
        </w:rPr>
      </w:pPr>
      <w:r w:rsidRPr="000955A2">
        <w:rPr>
          <w:rFonts w:ascii="Arial Nova Light" w:hAnsi="Arial Nova Light" w:cs="Arial"/>
        </w:rPr>
        <w:t xml:space="preserve">Od 22. do 24. ožujka 2023. godine u Novom Vinodolskom održana je zajednička sjednica 3. i 4. saziva Skupštine mladih Hrvatskog Crvenog križa na kojoj je izabrano novo vodstvo za sljedeće </w:t>
      </w:r>
      <w:r w:rsidR="00E9430B">
        <w:rPr>
          <w:rFonts w:ascii="Arial Nova Light" w:hAnsi="Arial Nova Light" w:cs="Arial"/>
        </w:rPr>
        <w:t>mandatno razdoblje od dvije</w:t>
      </w:r>
      <w:r w:rsidRPr="000955A2">
        <w:rPr>
          <w:rFonts w:ascii="Arial Nova Light" w:hAnsi="Arial Nova Light" w:cs="Arial"/>
        </w:rPr>
        <w:t xml:space="preserve"> godine</w:t>
      </w:r>
      <w:r w:rsidR="00E9430B">
        <w:rPr>
          <w:rFonts w:ascii="Arial Nova Light" w:hAnsi="Arial Nova Light" w:cs="Arial"/>
        </w:rPr>
        <w:t>;</w:t>
      </w:r>
      <w:r w:rsidR="00A85947" w:rsidRPr="000955A2">
        <w:rPr>
          <w:rFonts w:ascii="Arial Nova Light" w:hAnsi="Arial Nova Light" w:cs="Arial"/>
        </w:rPr>
        <w:t xml:space="preserve"> predsjednica mladih, Ivana Miljak iz Gradskog društva Crvenog križa Split, potpredsjednica mladih, Mila Tavić iz Gradskog društva Crvenog križa Zagreb te 11 članova Odbora mladih Hrvatskog Crvenog križa</w:t>
      </w:r>
      <w:r w:rsidRPr="000955A2">
        <w:rPr>
          <w:rFonts w:ascii="Arial Nova Light" w:hAnsi="Arial Nova Light" w:cs="Arial"/>
        </w:rPr>
        <w:t>. Tijekom sjednice verificiran je i mandat za 59 predstavnika u novom sazivu Skupštine mladih Hrvatskog Crvenog križa, a doprinos mladih predstavnika očituje se u realizaciji različitih programa i aktivnosti kako na lokalnom, tako i nacionalnom i međunarodnom nivou.</w:t>
      </w:r>
    </w:p>
    <w:p w14:paraId="623ADC61" w14:textId="77777777" w:rsidR="00E91AB7" w:rsidRPr="000955A2" w:rsidRDefault="00E91AB7" w:rsidP="003B2C61">
      <w:pPr>
        <w:spacing w:line="276" w:lineRule="auto"/>
        <w:jc w:val="both"/>
        <w:rPr>
          <w:rFonts w:ascii="Arial Nova Light" w:hAnsi="Arial Nova Light" w:cs="Arial"/>
        </w:rPr>
      </w:pPr>
    </w:p>
    <w:p w14:paraId="553707BC" w14:textId="276B893A" w:rsidR="00A85947" w:rsidRPr="000955A2" w:rsidRDefault="00E91AB7" w:rsidP="00E9430B">
      <w:pPr>
        <w:spacing w:line="276" w:lineRule="auto"/>
        <w:jc w:val="center"/>
        <w:rPr>
          <w:rFonts w:ascii="Arial Nova Light" w:hAnsi="Arial Nova Light" w:cs="Arial"/>
        </w:rPr>
      </w:pPr>
      <w:r w:rsidRPr="000955A2">
        <w:rPr>
          <w:rFonts w:ascii="Arial Nova Light" w:hAnsi="Arial Nova Light" w:cs="Arial"/>
          <w:noProof/>
          <w14:ligatures w14:val="standardContextual"/>
        </w:rPr>
        <w:drawing>
          <wp:inline distT="0" distB="0" distL="0" distR="0" wp14:anchorId="6051DFD4" wp14:editId="0BDBC759">
            <wp:extent cx="5095875" cy="3397250"/>
            <wp:effectExtent l="0" t="0" r="9525" b="0"/>
            <wp:docPr id="1306456563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56563" name="Picture 1" descr="A group of people posing for a phot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022" cy="33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678D" w14:textId="77777777" w:rsidR="000955A2" w:rsidRDefault="000955A2" w:rsidP="003B2C61">
      <w:pPr>
        <w:spacing w:line="276" w:lineRule="auto"/>
        <w:jc w:val="both"/>
        <w:rPr>
          <w:rFonts w:ascii="Arial Nova Light" w:hAnsi="Arial Nova Light" w:cs="Arial"/>
        </w:rPr>
      </w:pPr>
    </w:p>
    <w:p w14:paraId="75F5D02B" w14:textId="4BECF02B" w:rsidR="0017310F" w:rsidRPr="000955A2" w:rsidRDefault="00A85947" w:rsidP="003B2C61">
      <w:pPr>
        <w:spacing w:line="276" w:lineRule="auto"/>
        <w:jc w:val="both"/>
        <w:rPr>
          <w:rFonts w:ascii="Arial Nova Light" w:hAnsi="Arial Nova Light" w:cs="Arial"/>
        </w:rPr>
      </w:pPr>
      <w:r w:rsidRPr="000955A2">
        <w:rPr>
          <w:rFonts w:ascii="Arial Nova Light" w:hAnsi="Arial Nova Light" w:cs="Arial"/>
        </w:rPr>
        <w:t>U izvještajnom razdoblju od 01. siječnja do 30. lipnja 2023. godine, ukupno 6</w:t>
      </w:r>
      <w:r w:rsidR="00EC6CC1">
        <w:rPr>
          <w:rFonts w:ascii="Arial Nova Light" w:hAnsi="Arial Nova Light" w:cs="Arial"/>
        </w:rPr>
        <w:t>3</w:t>
      </w:r>
      <w:r w:rsidRPr="000955A2">
        <w:rPr>
          <w:rFonts w:ascii="Arial Nova Light" w:hAnsi="Arial Nova Light" w:cs="Arial"/>
        </w:rPr>
        <w:t xml:space="preserve"> društava Crvenog križa s područja Republike Hrvatske podnijelo je polugodišnje izvješće o radu mladih pri svojim društvima, od kojih 4</w:t>
      </w:r>
      <w:r w:rsidR="00EC6CC1">
        <w:rPr>
          <w:rFonts w:ascii="Arial Nova Light" w:hAnsi="Arial Nova Light" w:cs="Arial"/>
        </w:rPr>
        <w:t>8</w:t>
      </w:r>
      <w:r w:rsidRPr="000955A2">
        <w:rPr>
          <w:rFonts w:ascii="Arial Nova Light" w:hAnsi="Arial Nova Light" w:cs="Arial"/>
        </w:rPr>
        <w:t xml:space="preserve"> društava ima svog predstavnika u Skupštini mladih Hrvatskog Crvenog križa</w:t>
      </w:r>
      <w:r w:rsidR="0017310F" w:rsidRPr="000955A2">
        <w:rPr>
          <w:rFonts w:ascii="Arial Nova Light" w:hAnsi="Arial Nova Light" w:cs="Arial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078"/>
        <w:gridCol w:w="2592"/>
      </w:tblGrid>
      <w:tr w:rsidR="0017310F" w:rsidRPr="000955A2" w14:paraId="6BBF13D6" w14:textId="77777777" w:rsidTr="000955A2">
        <w:trPr>
          <w:jc w:val="center"/>
        </w:trPr>
        <w:tc>
          <w:tcPr>
            <w:tcW w:w="3114" w:type="dxa"/>
            <w:shd w:val="clear" w:color="auto" w:fill="FBE4D5" w:themeFill="accent2" w:themeFillTint="33"/>
          </w:tcPr>
          <w:p w14:paraId="4281D3AE" w14:textId="7530F759" w:rsidR="0017310F" w:rsidRPr="00142EBE" w:rsidRDefault="0017310F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 w:rsidRPr="00142EBE"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Broj aktivnih mladih volontera u izvještajnom razdoblju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5D0CA794" w14:textId="7980065E" w:rsidR="0017310F" w:rsidRPr="00142EBE" w:rsidRDefault="0017310F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 w:rsidRPr="00142EBE"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Broj volonterskih aktivnosti</w:t>
            </w:r>
          </w:p>
          <w:p w14:paraId="09A28525" w14:textId="4985CF27" w:rsidR="0017310F" w:rsidRPr="00142EBE" w:rsidRDefault="0017310F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 w:rsidRPr="00142EBE"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u proteklih 6 mjeseci</w:t>
            </w:r>
          </w:p>
        </w:tc>
        <w:tc>
          <w:tcPr>
            <w:tcW w:w="2592" w:type="dxa"/>
            <w:shd w:val="clear" w:color="auto" w:fill="FBE4D5" w:themeFill="accent2" w:themeFillTint="33"/>
          </w:tcPr>
          <w:p w14:paraId="3151D48B" w14:textId="77777777" w:rsidR="0017310F" w:rsidRPr="00142EBE" w:rsidRDefault="0017310F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 w:rsidRPr="00142EBE"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Broj volonterskih sati</w:t>
            </w:r>
          </w:p>
          <w:p w14:paraId="3ADA8222" w14:textId="2B53AE37" w:rsidR="0017310F" w:rsidRPr="00142EBE" w:rsidRDefault="0017310F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 w:rsidRPr="00142EBE"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u proteklih 6 mjeseci</w:t>
            </w:r>
          </w:p>
        </w:tc>
      </w:tr>
      <w:tr w:rsidR="0017310F" w:rsidRPr="000955A2" w14:paraId="3CE418AC" w14:textId="77777777" w:rsidTr="003B2C61">
        <w:trPr>
          <w:trHeight w:val="650"/>
          <w:jc w:val="center"/>
        </w:trPr>
        <w:tc>
          <w:tcPr>
            <w:tcW w:w="3114" w:type="dxa"/>
            <w:shd w:val="clear" w:color="auto" w:fill="FDF3ED"/>
          </w:tcPr>
          <w:p w14:paraId="1C68EF82" w14:textId="31FEAB51" w:rsidR="0017310F" w:rsidRPr="000955A2" w:rsidRDefault="000955A2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</w:rPr>
            </w:pPr>
            <w:r w:rsidRPr="000955A2">
              <w:rPr>
                <w:rFonts w:ascii="Arial Nova Light" w:hAnsi="Arial Nova Light" w:cs="Arial"/>
                <w:b/>
                <w:bCs/>
              </w:rPr>
              <w:br/>
            </w:r>
            <w:r w:rsidR="00EC6CC1" w:rsidRPr="00EC6CC1">
              <w:rPr>
                <w:rFonts w:ascii="Arial Nova Light" w:hAnsi="Arial Nova Light" w:cs="Arial"/>
                <w:b/>
                <w:bCs/>
              </w:rPr>
              <w:t xml:space="preserve">1 </w:t>
            </w:r>
            <w:r w:rsidR="00594B2A">
              <w:rPr>
                <w:rFonts w:ascii="Arial Nova Light" w:hAnsi="Arial Nova Light" w:cs="Arial"/>
                <w:b/>
                <w:bCs/>
              </w:rPr>
              <w:t>442</w:t>
            </w:r>
          </w:p>
        </w:tc>
        <w:tc>
          <w:tcPr>
            <w:tcW w:w="3078" w:type="dxa"/>
            <w:shd w:val="clear" w:color="auto" w:fill="FDF3ED"/>
          </w:tcPr>
          <w:p w14:paraId="00B8FDF6" w14:textId="5064EFF8" w:rsidR="0017310F" w:rsidRPr="000955A2" w:rsidRDefault="000955A2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</w:rPr>
            </w:pPr>
            <w:r w:rsidRPr="000955A2">
              <w:rPr>
                <w:rFonts w:ascii="Arial Nova Light" w:hAnsi="Arial Nova Light" w:cs="Arial"/>
                <w:b/>
                <w:bCs/>
              </w:rPr>
              <w:br/>
            </w:r>
            <w:r w:rsidR="00EC6CC1" w:rsidRPr="00EC6CC1">
              <w:rPr>
                <w:rFonts w:ascii="Arial Nova Light" w:hAnsi="Arial Nova Light" w:cs="Arial"/>
                <w:b/>
                <w:bCs/>
              </w:rPr>
              <w:t>1 0</w:t>
            </w:r>
            <w:r w:rsidR="00594B2A">
              <w:rPr>
                <w:rFonts w:ascii="Arial Nova Light" w:hAnsi="Arial Nova Light" w:cs="Arial"/>
                <w:b/>
                <w:bCs/>
              </w:rPr>
              <w:t>78</w:t>
            </w:r>
          </w:p>
        </w:tc>
        <w:tc>
          <w:tcPr>
            <w:tcW w:w="2592" w:type="dxa"/>
            <w:shd w:val="clear" w:color="auto" w:fill="FDF3ED"/>
          </w:tcPr>
          <w:p w14:paraId="53F36E87" w14:textId="3BD15F25" w:rsidR="0017310F" w:rsidRPr="000955A2" w:rsidRDefault="000955A2" w:rsidP="003B2C61">
            <w:pPr>
              <w:spacing w:line="276" w:lineRule="auto"/>
              <w:jc w:val="center"/>
              <w:rPr>
                <w:rFonts w:ascii="Arial Nova Light" w:hAnsi="Arial Nova Light" w:cs="Arial"/>
                <w:b/>
                <w:bCs/>
              </w:rPr>
            </w:pPr>
            <w:r w:rsidRPr="000955A2">
              <w:rPr>
                <w:rFonts w:ascii="Arial Nova Light" w:hAnsi="Arial Nova Light" w:cs="Arial"/>
                <w:b/>
                <w:bCs/>
              </w:rPr>
              <w:br/>
            </w:r>
            <w:r w:rsidR="00EC6CC1" w:rsidRPr="00EC6CC1">
              <w:rPr>
                <w:rFonts w:ascii="Arial Nova Light" w:hAnsi="Arial Nova Light" w:cs="Arial"/>
                <w:b/>
                <w:bCs/>
              </w:rPr>
              <w:t>23 746</w:t>
            </w:r>
          </w:p>
        </w:tc>
      </w:tr>
    </w:tbl>
    <w:p w14:paraId="728BE8DD" w14:textId="77777777" w:rsidR="0017310F" w:rsidRPr="000955A2" w:rsidRDefault="0017310F" w:rsidP="003B2C61">
      <w:pPr>
        <w:spacing w:line="276" w:lineRule="auto"/>
        <w:jc w:val="both"/>
        <w:rPr>
          <w:rFonts w:ascii="Arial Nova Light" w:hAnsi="Arial Nova Light" w:cs="Arial"/>
        </w:rPr>
      </w:pPr>
    </w:p>
    <w:p w14:paraId="2E31AD01" w14:textId="77777777" w:rsidR="00E9430B" w:rsidRDefault="00E9430B" w:rsidP="003B2C61">
      <w:pPr>
        <w:spacing w:line="276" w:lineRule="auto"/>
        <w:jc w:val="both"/>
        <w:rPr>
          <w:rFonts w:ascii="Arial Nova Light" w:hAnsi="Arial Nova Light" w:cs="Arial"/>
        </w:rPr>
      </w:pPr>
    </w:p>
    <w:p w14:paraId="3032906D" w14:textId="77777777" w:rsidR="00E9430B" w:rsidRDefault="00E9430B" w:rsidP="003B2C61">
      <w:pPr>
        <w:spacing w:line="276" w:lineRule="auto"/>
        <w:jc w:val="both"/>
        <w:rPr>
          <w:rFonts w:ascii="Arial Nova Light" w:hAnsi="Arial Nova Light" w:cs="Arial"/>
        </w:rPr>
      </w:pPr>
    </w:p>
    <w:p w14:paraId="32452DE9" w14:textId="6B638216" w:rsidR="00A55B63" w:rsidRPr="000955A2" w:rsidRDefault="000955A2" w:rsidP="003B2C61">
      <w:pPr>
        <w:spacing w:line="276" w:lineRule="auto"/>
        <w:jc w:val="both"/>
        <w:rPr>
          <w:rFonts w:ascii="Arial Nova Light" w:hAnsi="Arial Nova Light" w:cs="Arial"/>
        </w:rPr>
      </w:pPr>
      <w:r>
        <w:rPr>
          <w:rFonts w:ascii="Arial Nova Light" w:hAnsi="Arial Nova Light" w:cs="Arial"/>
        </w:rPr>
        <w:t>U</w:t>
      </w:r>
      <w:r w:rsidR="0017310F" w:rsidRPr="000955A2">
        <w:rPr>
          <w:rFonts w:ascii="Arial Nova Light" w:hAnsi="Arial Nova Light" w:cs="Arial"/>
        </w:rPr>
        <w:t xml:space="preserve"> prvoj polovini godine zabilježeno je ukupno </w:t>
      </w:r>
      <w:r w:rsidR="00594B2A">
        <w:rPr>
          <w:rFonts w:ascii="Arial Nova Light" w:hAnsi="Arial Nova Light" w:cs="Arial"/>
        </w:rPr>
        <w:t>2 369</w:t>
      </w:r>
      <w:r w:rsidR="0017310F" w:rsidRPr="000955A2">
        <w:rPr>
          <w:rFonts w:ascii="Arial Nova Light" w:hAnsi="Arial Nova Light" w:cs="Arial"/>
        </w:rPr>
        <w:t xml:space="preserve"> mladi</w:t>
      </w:r>
      <w:r>
        <w:rPr>
          <w:rFonts w:ascii="Arial Nova Light" w:hAnsi="Arial Nova Light" w:cs="Arial"/>
        </w:rPr>
        <w:t>h</w:t>
      </w:r>
      <w:r w:rsidR="0017310F" w:rsidRPr="000955A2">
        <w:rPr>
          <w:rFonts w:ascii="Arial Nova Light" w:hAnsi="Arial Nova Light" w:cs="Arial"/>
        </w:rPr>
        <w:t xml:space="preserve"> volonter</w:t>
      </w:r>
      <w:r>
        <w:rPr>
          <w:rFonts w:ascii="Arial Nova Light" w:hAnsi="Arial Nova Light" w:cs="Arial"/>
        </w:rPr>
        <w:t>a</w:t>
      </w:r>
      <w:r w:rsidR="0017310F" w:rsidRPr="000955A2">
        <w:rPr>
          <w:rFonts w:ascii="Arial Nova Light" w:hAnsi="Arial Nova Light" w:cs="Arial"/>
        </w:rPr>
        <w:t xml:space="preserve"> na području Republike Hrvatske</w:t>
      </w:r>
      <w:r>
        <w:rPr>
          <w:rFonts w:ascii="Arial Nova Light" w:hAnsi="Arial Nova Light" w:cs="Arial"/>
        </w:rPr>
        <w:t xml:space="preserve"> pri društvima Hrvatskog Crvenog križa, od kojih </w:t>
      </w:r>
      <w:r w:rsidR="0017310F" w:rsidRPr="000955A2">
        <w:rPr>
          <w:rFonts w:ascii="Arial Nova Light" w:hAnsi="Arial Nova Light" w:cs="Arial"/>
        </w:rPr>
        <w:t xml:space="preserve">aktivnih mladih volontera brojimo 1 </w:t>
      </w:r>
      <w:r w:rsidR="00EC6CC1">
        <w:rPr>
          <w:rFonts w:ascii="Arial Nova Light" w:hAnsi="Arial Nova Light" w:cs="Arial"/>
        </w:rPr>
        <w:t>4</w:t>
      </w:r>
      <w:r w:rsidR="0017310F" w:rsidRPr="000955A2">
        <w:rPr>
          <w:rFonts w:ascii="Arial Nova Light" w:hAnsi="Arial Nova Light" w:cs="Arial"/>
        </w:rPr>
        <w:t>4</w:t>
      </w:r>
      <w:r w:rsidR="00EC6CC1">
        <w:rPr>
          <w:rFonts w:ascii="Arial Nova Light" w:hAnsi="Arial Nova Light" w:cs="Arial"/>
        </w:rPr>
        <w:t>2</w:t>
      </w:r>
      <w:r w:rsidR="0017310F" w:rsidRPr="000955A2">
        <w:rPr>
          <w:rFonts w:ascii="Arial Nova Light" w:hAnsi="Arial Nova Light" w:cs="Arial"/>
        </w:rPr>
        <w:t xml:space="preserve"> koji su ukupno ostvarili </w:t>
      </w:r>
      <w:r w:rsidR="00EC6CC1">
        <w:rPr>
          <w:rFonts w:ascii="Arial Nova Light" w:hAnsi="Arial Nova Light" w:cs="Arial"/>
        </w:rPr>
        <w:t>23 746</w:t>
      </w:r>
      <w:r w:rsidRPr="000955A2">
        <w:rPr>
          <w:rFonts w:ascii="Arial Nova Light" w:hAnsi="Arial Nova Light" w:cs="Arial"/>
        </w:rPr>
        <w:t xml:space="preserve"> volonterskih sati kroz </w:t>
      </w:r>
      <w:r w:rsidR="00EC6CC1">
        <w:rPr>
          <w:rFonts w:ascii="Arial Nova Light" w:hAnsi="Arial Nova Light" w:cs="Arial"/>
        </w:rPr>
        <w:t>1 0</w:t>
      </w:r>
      <w:r w:rsidR="00594B2A">
        <w:rPr>
          <w:rFonts w:ascii="Arial Nova Light" w:hAnsi="Arial Nova Light" w:cs="Arial"/>
        </w:rPr>
        <w:t>78</w:t>
      </w:r>
      <w:r w:rsidRPr="000955A2">
        <w:rPr>
          <w:rFonts w:ascii="Arial Nova Light" w:hAnsi="Arial Nova Light" w:cs="Arial"/>
        </w:rPr>
        <w:t xml:space="preserve"> volontersk</w:t>
      </w:r>
      <w:r w:rsidR="00EC6CC1">
        <w:rPr>
          <w:rFonts w:ascii="Arial Nova Light" w:hAnsi="Arial Nova Light" w:cs="Arial"/>
        </w:rPr>
        <w:t>ih</w:t>
      </w:r>
      <w:r w:rsidRPr="000955A2">
        <w:rPr>
          <w:rFonts w:ascii="Arial Nova Light" w:hAnsi="Arial Nova Light" w:cs="Arial"/>
        </w:rPr>
        <w:t xml:space="preserve"> aktivnosti. </w:t>
      </w:r>
    </w:p>
    <w:p w14:paraId="5FFAF9DD" w14:textId="19B5565E" w:rsidR="00E91AB7" w:rsidRPr="000955A2" w:rsidRDefault="00142EBE" w:rsidP="00142EBE">
      <w:pPr>
        <w:spacing w:line="276" w:lineRule="auto"/>
        <w:jc w:val="center"/>
        <w:rPr>
          <w:rFonts w:ascii="Arial Nova Light" w:hAnsi="Arial Nova Light" w:cs="Arial"/>
        </w:rPr>
      </w:pPr>
      <w:r>
        <w:rPr>
          <w:rFonts w:ascii="Arial Nova Light" w:hAnsi="Arial Nova Light" w:cs="Arial"/>
          <w:noProof/>
          <w14:ligatures w14:val="standardContextual"/>
        </w:rPr>
        <w:drawing>
          <wp:inline distT="0" distB="0" distL="0" distR="0" wp14:anchorId="77ACEF15" wp14:editId="3CA3FDCE">
            <wp:extent cx="4886325" cy="3257550"/>
            <wp:effectExtent l="0" t="0" r="9525" b="0"/>
            <wp:docPr id="1426446539" name="Picture 9" descr="A group of people doing cp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46539" name="Picture 9" descr="A group of people doing cp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7AE9" w14:textId="77777777" w:rsidR="00E91AB7" w:rsidRPr="000955A2" w:rsidRDefault="00E91AB7" w:rsidP="003B2C61">
      <w:pPr>
        <w:spacing w:line="276" w:lineRule="auto"/>
        <w:jc w:val="both"/>
        <w:rPr>
          <w:rFonts w:ascii="Arial Nova Light" w:hAnsi="Arial Nova Light" w:cs="Arial"/>
        </w:rPr>
      </w:pPr>
    </w:p>
    <w:p w14:paraId="4D06F6E1" w14:textId="3A72F2DE" w:rsidR="00E91AB7" w:rsidRPr="000955A2" w:rsidRDefault="000955A2" w:rsidP="003B2C61">
      <w:pPr>
        <w:spacing w:line="276" w:lineRule="auto"/>
        <w:jc w:val="both"/>
        <w:rPr>
          <w:rFonts w:ascii="Arial Nova Light" w:hAnsi="Arial Nova Light" w:cs="Arial"/>
        </w:rPr>
      </w:pPr>
      <w:r>
        <w:rPr>
          <w:rFonts w:ascii="Arial Nova Light" w:hAnsi="Arial Nova Light" w:cs="Arial"/>
        </w:rPr>
        <w:t>Kako je poznato, n</w:t>
      </w:r>
      <w:r w:rsidRPr="000955A2">
        <w:rPr>
          <w:rFonts w:ascii="Arial Nova Light" w:hAnsi="Arial Nova Light" w:cs="Arial"/>
        </w:rPr>
        <w:t>a lokalnoj razini mladi se udružuju u osnovne organizacije mladih Crvenog križa koje se organiziraju u školama ili izravno u društvima Crvenog križa</w:t>
      </w:r>
      <w:r w:rsidR="00582A3D">
        <w:rPr>
          <w:rFonts w:ascii="Arial Nova Light" w:hAnsi="Arial Nova Light" w:cs="Arial"/>
        </w:rPr>
        <w:t xml:space="preserve">, dok su posebni </w:t>
      </w:r>
      <w:r w:rsidR="00582A3D" w:rsidRPr="00582A3D">
        <w:rPr>
          <w:rFonts w:ascii="Arial Nova Light" w:hAnsi="Arial Nova Light" w:cs="Arial"/>
        </w:rPr>
        <w:t>oblici organiziranja rada mladih</w:t>
      </w:r>
      <w:r w:rsidR="00582A3D">
        <w:rPr>
          <w:rFonts w:ascii="Arial Nova Light" w:hAnsi="Arial Nova Light" w:cs="Arial"/>
        </w:rPr>
        <w:t>:</w:t>
      </w:r>
      <w:r w:rsidR="00582A3D" w:rsidRPr="00582A3D">
        <w:rPr>
          <w:rFonts w:ascii="Arial Nova Light" w:hAnsi="Arial Nova Light" w:cs="Arial"/>
        </w:rPr>
        <w:t xml:space="preserve"> Klubovi mladih i Terenske jedinice.</w:t>
      </w:r>
    </w:p>
    <w:p w14:paraId="0AA9011B" w14:textId="6E17B484" w:rsidR="00E91AB7" w:rsidRDefault="000955A2" w:rsidP="003B2C61">
      <w:pPr>
        <w:spacing w:line="276" w:lineRule="auto"/>
        <w:jc w:val="both"/>
        <w:rPr>
          <w:rFonts w:ascii="Arial Nova Light" w:hAnsi="Arial Nova Light" w:cs="Arial"/>
        </w:rPr>
      </w:pPr>
      <w:r w:rsidRPr="000955A2">
        <w:rPr>
          <w:rFonts w:ascii="Arial Nova Light" w:hAnsi="Arial Nova Light" w:cs="Arial"/>
        </w:rPr>
        <w:t xml:space="preserve">Klubovi mladih </w:t>
      </w:r>
      <w:r w:rsidR="00582A3D">
        <w:rPr>
          <w:rFonts w:ascii="Arial Nova Light" w:hAnsi="Arial Nova Light" w:cs="Arial"/>
        </w:rPr>
        <w:t xml:space="preserve">za </w:t>
      </w:r>
      <w:r w:rsidRPr="000955A2">
        <w:rPr>
          <w:rFonts w:ascii="Arial Nova Light" w:hAnsi="Arial Nova Light" w:cs="Arial"/>
        </w:rPr>
        <w:t xml:space="preserve">cilj </w:t>
      </w:r>
      <w:r w:rsidR="00582A3D">
        <w:rPr>
          <w:rFonts w:ascii="Arial Nova Light" w:hAnsi="Arial Nova Light" w:cs="Arial"/>
        </w:rPr>
        <w:t>imaju</w:t>
      </w:r>
      <w:r w:rsidRPr="000955A2">
        <w:rPr>
          <w:rFonts w:ascii="Arial Nova Light" w:hAnsi="Arial Nova Light" w:cs="Arial"/>
        </w:rPr>
        <w:t xml:space="preserve"> korisno i svrhovito organizirati slobodno vrijeme mladih i osposobiti ih za provođenje aktivnosti Hrvatskog Crvenog križa. </w:t>
      </w:r>
    </w:p>
    <w:p w14:paraId="109C14F2" w14:textId="6911E7B3" w:rsidR="00E91AB7" w:rsidRPr="000955A2" w:rsidRDefault="00582A3D" w:rsidP="003B2C61">
      <w:pPr>
        <w:spacing w:line="276" w:lineRule="auto"/>
        <w:jc w:val="both"/>
        <w:rPr>
          <w:rFonts w:ascii="Arial Nova Light" w:hAnsi="Arial Nova Light" w:cs="Arial"/>
        </w:rPr>
      </w:pPr>
      <w:r>
        <w:rPr>
          <w:rFonts w:ascii="Arial Nova Light" w:hAnsi="Arial Nova Light" w:cs="Arial"/>
        </w:rPr>
        <w:t>Najčešće aktivnosti klubova mladih na području RH u polugodišnjem razdoblju odnose se na: pomoć pri organizaciji i provedbi aktivnosti dobrovoljnog darivanja krvi, mjerenj</w:t>
      </w:r>
      <w:r w:rsidR="003B2C61">
        <w:rPr>
          <w:rFonts w:ascii="Arial Nova Light" w:hAnsi="Arial Nova Light" w:cs="Arial"/>
        </w:rPr>
        <w:t>a</w:t>
      </w:r>
      <w:r>
        <w:rPr>
          <w:rFonts w:ascii="Arial Nova Light" w:hAnsi="Arial Nova Light" w:cs="Arial"/>
        </w:rPr>
        <w:t xml:space="preserve"> tlaka i šećera, dežurstva prve pomoći, pakiranje i podjela humanitarne pomoći,</w:t>
      </w:r>
      <w:r w:rsidR="001E1A12">
        <w:rPr>
          <w:rFonts w:ascii="Arial Nova Light" w:hAnsi="Arial Nova Light" w:cs="Arial"/>
        </w:rPr>
        <w:t xml:space="preserve"> pomoć u skladištu,</w:t>
      </w:r>
      <w:r>
        <w:rPr>
          <w:rFonts w:ascii="Arial Nova Light" w:hAnsi="Arial Nova Light" w:cs="Arial"/>
        </w:rPr>
        <w:t xml:space="preserve"> priprema ekipa za 24. natjecanje mladih Hrvatskog Crvenog križa, pomoć pri organizaciji i provedbi prve i druge razine </w:t>
      </w:r>
      <w:r w:rsidRPr="00582A3D">
        <w:rPr>
          <w:rFonts w:ascii="Arial Nova Light" w:hAnsi="Arial Nova Light" w:cs="Arial"/>
        </w:rPr>
        <w:t>24. natjecanj</w:t>
      </w:r>
      <w:r>
        <w:rPr>
          <w:rFonts w:ascii="Arial Nova Light" w:hAnsi="Arial Nova Light" w:cs="Arial"/>
        </w:rPr>
        <w:t>a</w:t>
      </w:r>
      <w:r w:rsidRPr="00582A3D">
        <w:rPr>
          <w:rFonts w:ascii="Arial Nova Light" w:hAnsi="Arial Nova Light" w:cs="Arial"/>
        </w:rPr>
        <w:t xml:space="preserve"> mladih Hrvatskog Crvenog križa</w:t>
      </w:r>
      <w:r>
        <w:rPr>
          <w:rFonts w:ascii="Arial Nova Light" w:hAnsi="Arial Nova Light" w:cs="Arial"/>
        </w:rPr>
        <w:t>, eko akcije čišćenja okoliša te provođenje edukacija.</w:t>
      </w:r>
    </w:p>
    <w:p w14:paraId="259AADB9" w14:textId="0EFF93BC" w:rsidR="001E1A12" w:rsidRDefault="00A55B63" w:rsidP="003B2C61">
      <w:pPr>
        <w:spacing w:line="276" w:lineRule="auto"/>
        <w:jc w:val="both"/>
        <w:rPr>
          <w:rFonts w:ascii="Arial Nova Light" w:hAnsi="Arial Nova Light" w:cs="Arial"/>
        </w:rPr>
      </w:pPr>
      <w:r>
        <w:rPr>
          <w:rFonts w:ascii="Arial Nova Light" w:hAnsi="Arial Nova Light" w:cs="Arial"/>
        </w:rPr>
        <w:t>Također, u</w:t>
      </w:r>
      <w:r w:rsidR="00D1776E">
        <w:rPr>
          <w:rFonts w:ascii="Arial Nova Light" w:hAnsi="Arial Nova Light" w:cs="Arial"/>
        </w:rPr>
        <w:t>kupno je</w:t>
      </w:r>
      <w:r w:rsidR="001E1A12">
        <w:rPr>
          <w:rFonts w:ascii="Arial Nova Light" w:hAnsi="Arial Nova Light" w:cs="Arial"/>
        </w:rPr>
        <w:t xml:space="preserve"> provedeno</w:t>
      </w:r>
      <w:r>
        <w:rPr>
          <w:rFonts w:ascii="Arial Nova Light" w:hAnsi="Arial Nova Light" w:cs="Arial"/>
        </w:rPr>
        <w:t xml:space="preserve"> i</w:t>
      </w:r>
      <w:r w:rsidR="001E1A12">
        <w:rPr>
          <w:rFonts w:ascii="Arial Nova Light" w:hAnsi="Arial Nova Light" w:cs="Arial"/>
        </w:rPr>
        <w:t>:</w:t>
      </w:r>
    </w:p>
    <w:p w14:paraId="4636C328" w14:textId="002D53FF" w:rsidR="001E1A12" w:rsidRDefault="001E1A12" w:rsidP="003B2C61">
      <w:pPr>
        <w:spacing w:line="276" w:lineRule="auto"/>
        <w:jc w:val="both"/>
        <w:rPr>
          <w:rFonts w:ascii="Arial Nova Light" w:hAnsi="Arial Nova Light" w:cs="Arial"/>
          <w:noProof/>
        </w:rPr>
      </w:pPr>
      <w:r>
        <w:rPr>
          <w:rFonts w:ascii="Arial Nova Light" w:hAnsi="Arial Nova Light" w:cs="Arial"/>
          <w:noProof/>
          <w14:ligatures w14:val="standardContextual"/>
        </w:rPr>
        <w:drawing>
          <wp:inline distT="0" distB="0" distL="0" distR="0" wp14:anchorId="72470BC1" wp14:editId="0AD7B98F">
            <wp:extent cx="378379" cy="265430"/>
            <wp:effectExtent l="0" t="0" r="3175" b="1270"/>
            <wp:docPr id="608239859" name="Picture 5" descr="A black graduation cap with a ta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39859" name="Picture 5" descr="A black graduation cap with a tasse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91" cy="27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 Light" w:hAnsi="Arial Nova Light" w:cs="Arial"/>
          <w:noProof/>
        </w:rPr>
        <w:t xml:space="preserve"> </w:t>
      </w:r>
      <w:r w:rsidR="00A55B63">
        <w:rPr>
          <w:rFonts w:ascii="Arial Nova Light" w:hAnsi="Arial Nova Light" w:cs="Arial"/>
          <w:noProof/>
        </w:rPr>
        <w:t xml:space="preserve">       </w:t>
      </w:r>
      <w:r>
        <w:rPr>
          <w:rFonts w:ascii="Arial Nova Light" w:hAnsi="Arial Nova Light" w:cs="Arial"/>
          <w:noProof/>
        </w:rPr>
        <w:t>1</w:t>
      </w:r>
      <w:r w:rsidR="00A238B6">
        <w:rPr>
          <w:rFonts w:ascii="Arial Nova Light" w:hAnsi="Arial Nova Light" w:cs="Arial"/>
          <w:noProof/>
        </w:rPr>
        <w:t>17</w:t>
      </w:r>
      <w:r>
        <w:rPr>
          <w:rFonts w:ascii="Arial Nova Light" w:hAnsi="Arial Nova Light" w:cs="Arial"/>
          <w:noProof/>
        </w:rPr>
        <w:t xml:space="preserve"> edukacija mladih, </w:t>
      </w:r>
    </w:p>
    <w:p w14:paraId="71CB1DE7" w14:textId="38A7CE63" w:rsidR="00E91AB7" w:rsidRPr="000955A2" w:rsidRDefault="001E1A12" w:rsidP="003B2C61">
      <w:pPr>
        <w:spacing w:line="276" w:lineRule="auto"/>
        <w:jc w:val="both"/>
        <w:rPr>
          <w:rFonts w:ascii="Arial Nova Light" w:hAnsi="Arial Nova Light" w:cs="Arial"/>
        </w:rPr>
      </w:pPr>
      <w:r>
        <w:rPr>
          <w:rFonts w:ascii="Arial Nova Light" w:hAnsi="Arial Nova Light" w:cs="Arial"/>
          <w:noProof/>
          <w14:ligatures w14:val="standardContextual"/>
        </w:rPr>
        <w:drawing>
          <wp:inline distT="0" distB="0" distL="0" distR="0" wp14:anchorId="6285E5FD" wp14:editId="4F1EAA77">
            <wp:extent cx="361950" cy="361950"/>
            <wp:effectExtent l="0" t="0" r="0" b="0"/>
            <wp:docPr id="1972827886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27886" name="Picture 6" descr="A group of people sitting at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4" cy="36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 Light" w:hAnsi="Arial Nova Light" w:cs="Arial"/>
          <w:noProof/>
        </w:rPr>
        <w:t xml:space="preserve"> </w:t>
      </w:r>
      <w:r w:rsidR="00A55B63">
        <w:rPr>
          <w:rFonts w:ascii="Arial Nova Light" w:hAnsi="Arial Nova Light" w:cs="Arial"/>
          <w:noProof/>
        </w:rPr>
        <w:t xml:space="preserve">       </w:t>
      </w:r>
      <w:r w:rsidR="00A238B6">
        <w:rPr>
          <w:rFonts w:ascii="Arial Nova Light" w:hAnsi="Arial Nova Light" w:cs="Arial"/>
          <w:noProof/>
        </w:rPr>
        <w:t xml:space="preserve">205 </w:t>
      </w:r>
      <w:r>
        <w:rPr>
          <w:rFonts w:ascii="Arial Nova Light" w:hAnsi="Arial Nova Light" w:cs="Arial"/>
          <w:noProof/>
        </w:rPr>
        <w:t>sastan</w:t>
      </w:r>
      <w:r w:rsidR="00A238B6">
        <w:rPr>
          <w:rFonts w:ascii="Arial Nova Light" w:hAnsi="Arial Nova Light" w:cs="Arial"/>
          <w:noProof/>
        </w:rPr>
        <w:t>a</w:t>
      </w:r>
      <w:r>
        <w:rPr>
          <w:rFonts w:ascii="Arial Nova Light" w:hAnsi="Arial Nova Light" w:cs="Arial"/>
          <w:noProof/>
        </w:rPr>
        <w:t>ka Kluba mladih</w:t>
      </w:r>
      <w:r w:rsidR="00E9430B">
        <w:rPr>
          <w:rFonts w:ascii="Arial Nova Light" w:hAnsi="Arial Nova Light" w:cs="Arial"/>
          <w:noProof/>
        </w:rPr>
        <w:t>,</w:t>
      </w:r>
    </w:p>
    <w:p w14:paraId="2FFD8939" w14:textId="45AB1C54" w:rsidR="00A55B63" w:rsidRDefault="001E1A12" w:rsidP="003B2C61">
      <w:pPr>
        <w:spacing w:line="276" w:lineRule="auto"/>
        <w:jc w:val="both"/>
        <w:rPr>
          <w:rFonts w:ascii="Arial Nova Light" w:hAnsi="Arial Nova Light" w:cs="Arial"/>
          <w:noProof/>
        </w:rPr>
      </w:pPr>
      <w:r>
        <w:rPr>
          <w:rFonts w:ascii="Arial Nova Light" w:hAnsi="Arial Nova Light" w:cs="Arial"/>
          <w:noProof/>
          <w14:ligatures w14:val="standardContextual"/>
        </w:rPr>
        <w:drawing>
          <wp:inline distT="0" distB="0" distL="0" distR="0" wp14:anchorId="68E369A5" wp14:editId="43C55745">
            <wp:extent cx="542925" cy="272319"/>
            <wp:effectExtent l="0" t="0" r="0" b="0"/>
            <wp:docPr id="892254745" name="Picture 7" descr="A group of people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54745" name="Picture 7" descr="A group of people holding hand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0" cy="2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 Light" w:hAnsi="Arial Nova Light" w:cs="Arial"/>
          <w:noProof/>
        </w:rPr>
        <w:t xml:space="preserve"> </w:t>
      </w:r>
      <w:r w:rsidR="00A55B63">
        <w:rPr>
          <w:rFonts w:ascii="Arial Nova Light" w:hAnsi="Arial Nova Light" w:cs="Arial"/>
          <w:noProof/>
        </w:rPr>
        <w:t xml:space="preserve">   </w:t>
      </w:r>
      <w:r>
        <w:rPr>
          <w:rFonts w:ascii="Arial Nova Light" w:hAnsi="Arial Nova Light" w:cs="Arial"/>
          <w:noProof/>
        </w:rPr>
        <w:t>14 susreta mladih</w:t>
      </w:r>
      <w:r w:rsidR="00A55B63">
        <w:rPr>
          <w:rFonts w:ascii="Arial Nova Light" w:hAnsi="Arial Nova Light" w:cs="Arial"/>
          <w:noProof/>
        </w:rPr>
        <w:t>.</w:t>
      </w:r>
    </w:p>
    <w:p w14:paraId="56C06F8F" w14:textId="77777777" w:rsidR="002527FD" w:rsidRDefault="002527FD" w:rsidP="0040003F">
      <w:pPr>
        <w:spacing w:line="276" w:lineRule="auto"/>
        <w:jc w:val="center"/>
        <w:rPr>
          <w:rFonts w:ascii="Arial Nova Light" w:hAnsi="Arial Nova Light" w:cs="Arial"/>
          <w:noProof/>
        </w:rPr>
      </w:pPr>
    </w:p>
    <w:p w14:paraId="0D2DA58E" w14:textId="3F41B4C3" w:rsidR="0040003F" w:rsidRDefault="0040003F" w:rsidP="0040003F">
      <w:pPr>
        <w:spacing w:line="276" w:lineRule="auto"/>
        <w:jc w:val="center"/>
        <w:rPr>
          <w:rFonts w:ascii="Arial Nova Light" w:hAnsi="Arial Nova Light" w:cs="Arial"/>
          <w:noProof/>
        </w:rPr>
      </w:pPr>
      <w:r>
        <w:rPr>
          <w:rFonts w:ascii="Arial Nova Light" w:hAnsi="Arial Nova Light" w:cs="Arial"/>
          <w:noProof/>
        </w:rPr>
        <w:drawing>
          <wp:inline distT="0" distB="0" distL="0" distR="0" wp14:anchorId="2B870E80" wp14:editId="2147B43A">
            <wp:extent cx="4816475" cy="3218815"/>
            <wp:effectExtent l="0" t="0" r="3175" b="635"/>
            <wp:docPr id="2173753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38A51" w14:textId="77777777" w:rsidR="002527FD" w:rsidRDefault="002527FD" w:rsidP="0040003F">
      <w:pPr>
        <w:spacing w:line="276" w:lineRule="auto"/>
        <w:jc w:val="both"/>
        <w:rPr>
          <w:rFonts w:ascii="Arial Nova Light" w:hAnsi="Arial Nova Light" w:cs="Arial"/>
          <w:noProof/>
        </w:rPr>
      </w:pPr>
    </w:p>
    <w:p w14:paraId="50989B78" w14:textId="3F758E75" w:rsidR="00A55B63" w:rsidRDefault="00A55B63" w:rsidP="0040003F">
      <w:pPr>
        <w:spacing w:line="276" w:lineRule="auto"/>
        <w:jc w:val="both"/>
        <w:rPr>
          <w:rFonts w:ascii="Arial Nova Light" w:hAnsi="Arial Nova Light" w:cs="Arial"/>
          <w:noProof/>
        </w:rPr>
      </w:pPr>
      <w:r w:rsidRPr="00A55B63">
        <w:rPr>
          <w:rFonts w:ascii="Arial Nova Light" w:hAnsi="Arial Nova Light" w:cs="Arial"/>
          <w:noProof/>
        </w:rPr>
        <w:t>U volonterskim aktivnostima veza</w:t>
      </w:r>
      <w:r>
        <w:rPr>
          <w:rFonts w:ascii="Arial Nova Light" w:hAnsi="Arial Nova Light" w:cs="Arial"/>
          <w:noProof/>
        </w:rPr>
        <w:t>nim</w:t>
      </w:r>
      <w:r w:rsidRPr="00A55B63">
        <w:rPr>
          <w:rFonts w:ascii="Arial Nova Light" w:hAnsi="Arial Nova Light" w:cs="Arial"/>
          <w:noProof/>
        </w:rPr>
        <w:t xml:space="preserve"> uz Ukrajinsku krizu, u navedenom izvještajnom razdoblju ukupno je sudjelova</w:t>
      </w:r>
      <w:r w:rsidR="00594B2A">
        <w:rPr>
          <w:rFonts w:ascii="Arial Nova Light" w:hAnsi="Arial Nova Light" w:cs="Arial"/>
          <w:noProof/>
        </w:rPr>
        <w:t>lo</w:t>
      </w:r>
      <w:r w:rsidRPr="00A55B63">
        <w:rPr>
          <w:rFonts w:ascii="Arial Nova Light" w:hAnsi="Arial Nova Light" w:cs="Arial"/>
          <w:noProof/>
        </w:rPr>
        <w:t xml:space="preserve"> </w:t>
      </w:r>
      <w:r>
        <w:rPr>
          <w:rFonts w:ascii="Arial Nova Light" w:hAnsi="Arial Nova Light" w:cs="Arial"/>
          <w:noProof/>
        </w:rPr>
        <w:t>17</w:t>
      </w:r>
      <w:r w:rsidR="00594B2A">
        <w:rPr>
          <w:rFonts w:ascii="Arial Nova Light" w:hAnsi="Arial Nova Light" w:cs="Arial"/>
          <w:noProof/>
        </w:rPr>
        <w:t>3</w:t>
      </w:r>
      <w:r>
        <w:rPr>
          <w:rFonts w:ascii="Arial Nova Light" w:hAnsi="Arial Nova Light" w:cs="Arial"/>
          <w:noProof/>
        </w:rPr>
        <w:t xml:space="preserve"> mlad</w:t>
      </w:r>
      <w:r w:rsidR="00594B2A">
        <w:rPr>
          <w:rFonts w:ascii="Arial Nova Light" w:hAnsi="Arial Nova Light" w:cs="Arial"/>
          <w:noProof/>
        </w:rPr>
        <w:t xml:space="preserve">a </w:t>
      </w:r>
      <w:r w:rsidRPr="00A55B63">
        <w:rPr>
          <w:rFonts w:ascii="Arial Nova Light" w:hAnsi="Arial Nova Light" w:cs="Arial"/>
          <w:noProof/>
        </w:rPr>
        <w:t>volonter</w:t>
      </w:r>
      <w:r w:rsidR="00594B2A">
        <w:rPr>
          <w:rFonts w:ascii="Arial Nova Light" w:hAnsi="Arial Nova Light" w:cs="Arial"/>
          <w:noProof/>
        </w:rPr>
        <w:t>a</w:t>
      </w:r>
      <w:r w:rsidR="003E2258">
        <w:rPr>
          <w:rFonts w:ascii="Arial Nova Light" w:hAnsi="Arial Nova Light" w:cs="Arial"/>
          <w:noProof/>
        </w:rPr>
        <w:t xml:space="preserve"> </w:t>
      </w:r>
      <w:r w:rsidR="00E257F7">
        <w:rPr>
          <w:rFonts w:ascii="Arial Nova Light" w:hAnsi="Arial Nova Light" w:cs="Arial"/>
          <w:noProof/>
        </w:rPr>
        <w:t>s</w:t>
      </w:r>
      <w:r w:rsidR="00594B2A">
        <w:rPr>
          <w:rFonts w:ascii="Arial Nova Light" w:hAnsi="Arial Nova Light" w:cs="Arial"/>
          <w:noProof/>
        </w:rPr>
        <w:t xml:space="preserve"> </w:t>
      </w:r>
      <w:r w:rsidR="003E2258">
        <w:rPr>
          <w:rFonts w:ascii="Arial Nova Light" w:hAnsi="Arial Nova Light" w:cs="Arial"/>
          <w:noProof/>
        </w:rPr>
        <w:t>utrošenih</w:t>
      </w:r>
      <w:r>
        <w:rPr>
          <w:rFonts w:ascii="Arial Nova Light" w:hAnsi="Arial Nova Light" w:cs="Arial"/>
          <w:noProof/>
        </w:rPr>
        <w:t xml:space="preserve"> 1</w:t>
      </w:r>
      <w:r w:rsidR="002527FD">
        <w:rPr>
          <w:rFonts w:ascii="Arial Nova Light" w:hAnsi="Arial Nova Light" w:cs="Arial"/>
          <w:noProof/>
        </w:rPr>
        <w:t xml:space="preserve"> </w:t>
      </w:r>
      <w:r>
        <w:rPr>
          <w:rFonts w:ascii="Arial Nova Light" w:hAnsi="Arial Nova Light" w:cs="Arial"/>
          <w:noProof/>
        </w:rPr>
        <w:t>34</w:t>
      </w:r>
      <w:r w:rsidR="00B2347F">
        <w:rPr>
          <w:rFonts w:ascii="Arial Nova Light" w:hAnsi="Arial Nova Light" w:cs="Arial"/>
          <w:noProof/>
        </w:rPr>
        <w:t>8</w:t>
      </w:r>
      <w:r w:rsidRPr="00A55B63">
        <w:rPr>
          <w:rFonts w:ascii="Arial Nova Light" w:hAnsi="Arial Nova Light" w:cs="Arial"/>
          <w:noProof/>
        </w:rPr>
        <w:t xml:space="preserve"> volontersk</w:t>
      </w:r>
      <w:r w:rsidR="003E2258">
        <w:rPr>
          <w:rFonts w:ascii="Arial Nova Light" w:hAnsi="Arial Nova Light" w:cs="Arial"/>
          <w:noProof/>
        </w:rPr>
        <w:t>ih</w:t>
      </w:r>
      <w:r>
        <w:rPr>
          <w:rFonts w:ascii="Arial Nova Light" w:hAnsi="Arial Nova Light" w:cs="Arial"/>
          <w:noProof/>
        </w:rPr>
        <w:t xml:space="preserve"> </w:t>
      </w:r>
      <w:r w:rsidRPr="00A55B63">
        <w:rPr>
          <w:rFonts w:ascii="Arial Nova Light" w:hAnsi="Arial Nova Light" w:cs="Arial"/>
          <w:noProof/>
        </w:rPr>
        <w:t>sat</w:t>
      </w:r>
      <w:r w:rsidR="003E2258">
        <w:rPr>
          <w:rFonts w:ascii="Arial Nova Light" w:hAnsi="Arial Nova Light" w:cs="Arial"/>
          <w:noProof/>
        </w:rPr>
        <w:t>i</w:t>
      </w:r>
      <w:r w:rsidRPr="00A55B63">
        <w:rPr>
          <w:rFonts w:ascii="Arial Nova Light" w:hAnsi="Arial Nova Light" w:cs="Arial"/>
          <w:noProof/>
        </w:rPr>
        <w:t>. Volonterske aktivnosti</w:t>
      </w:r>
      <w:r>
        <w:rPr>
          <w:rFonts w:ascii="Arial Nova Light" w:hAnsi="Arial Nova Light" w:cs="Arial"/>
          <w:noProof/>
        </w:rPr>
        <w:t xml:space="preserve"> </w:t>
      </w:r>
      <w:r w:rsidRPr="00A55B63">
        <w:rPr>
          <w:rFonts w:ascii="Arial Nova Light" w:hAnsi="Arial Nova Light" w:cs="Arial"/>
          <w:noProof/>
        </w:rPr>
        <w:t>većinski su se odnosile na prikupljanje i podjelu humanitarne pomoći, pružanje psihosocijalne podrške, aktivnosti Službe traženja te volonterske aktivnosti usmjerene na pružanje pravovremene podrške djeci iz Ukrajine.</w:t>
      </w:r>
    </w:p>
    <w:p w14:paraId="4365253F" w14:textId="77777777" w:rsidR="002527FD" w:rsidRDefault="002527FD" w:rsidP="0040003F">
      <w:pPr>
        <w:spacing w:line="276" w:lineRule="auto"/>
        <w:jc w:val="both"/>
        <w:rPr>
          <w:rFonts w:ascii="Arial Nova Light" w:hAnsi="Arial Nova Light" w:cs="Arial"/>
          <w:noProof/>
        </w:rPr>
      </w:pPr>
    </w:p>
    <w:p w14:paraId="6AAD3E89" w14:textId="5A4C415F" w:rsidR="0040003F" w:rsidRDefault="0040003F" w:rsidP="0040003F">
      <w:pPr>
        <w:spacing w:line="276" w:lineRule="auto"/>
        <w:jc w:val="center"/>
        <w:rPr>
          <w:rFonts w:ascii="Arial Nova Light" w:hAnsi="Arial Nova Light" w:cs="Arial"/>
          <w:noProof/>
        </w:rPr>
      </w:pPr>
      <w:r>
        <w:rPr>
          <w:rFonts w:ascii="Arial Nova Light" w:hAnsi="Arial Nova Light" w:cs="Arial"/>
          <w:noProof/>
          <w14:ligatures w14:val="standardContextual"/>
        </w:rPr>
        <w:drawing>
          <wp:inline distT="0" distB="0" distL="0" distR="0" wp14:anchorId="3A74B560" wp14:editId="2EA27A44">
            <wp:extent cx="4850130" cy="3235023"/>
            <wp:effectExtent l="0" t="0" r="7620" b="3810"/>
            <wp:docPr id="1217250798" name="Picture 15" descr="A group of people standing around 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50798" name="Picture 15" descr="A group of people standing around a person in a garme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93" cy="32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AC2C" w14:textId="77777777" w:rsidR="0040003F" w:rsidRDefault="0040003F" w:rsidP="0040003F">
      <w:pPr>
        <w:spacing w:line="276" w:lineRule="auto"/>
        <w:jc w:val="center"/>
        <w:rPr>
          <w:rFonts w:ascii="Arial Nova Light" w:hAnsi="Arial Nova Light" w:cs="Arial"/>
          <w:noProof/>
        </w:rPr>
      </w:pPr>
    </w:p>
    <w:p w14:paraId="1040E5E2" w14:textId="77777777" w:rsidR="002527FD" w:rsidRDefault="002527FD" w:rsidP="0040003F">
      <w:pPr>
        <w:spacing w:line="276" w:lineRule="auto"/>
        <w:jc w:val="both"/>
        <w:rPr>
          <w:rFonts w:ascii="Arial Nova Light" w:hAnsi="Arial Nova Light" w:cs="Arial"/>
          <w:noProof/>
        </w:rPr>
      </w:pPr>
    </w:p>
    <w:p w14:paraId="3214DD57" w14:textId="4F52A2CF" w:rsidR="0040003F" w:rsidRDefault="0040003F" w:rsidP="0040003F">
      <w:pPr>
        <w:spacing w:line="276" w:lineRule="auto"/>
        <w:jc w:val="both"/>
        <w:rPr>
          <w:rFonts w:ascii="Arial Nova Light" w:hAnsi="Arial Nova Light" w:cs="Arial"/>
          <w:noProof/>
        </w:rPr>
      </w:pPr>
      <w:r>
        <w:rPr>
          <w:rFonts w:ascii="Arial Nova Light" w:hAnsi="Arial Nova Light" w:cs="Arial"/>
          <w:noProof/>
        </w:rPr>
        <w:t>U razdoblju od 01. siječnja do 30. lipnja 2023. godine, mladi</w:t>
      </w:r>
      <w:r w:rsidRPr="0040003F">
        <w:rPr>
          <w:rFonts w:ascii="Arial Nova Light" w:hAnsi="Arial Nova Light" w:cs="Arial"/>
          <w:noProof/>
        </w:rPr>
        <w:t xml:space="preserve"> Hrvatskog Crvenog križa proveli su ukupno 1</w:t>
      </w:r>
      <w:r w:rsidR="00CA7BE3">
        <w:rPr>
          <w:rFonts w:ascii="Arial Nova Light" w:hAnsi="Arial Nova Light" w:cs="Arial"/>
          <w:noProof/>
        </w:rPr>
        <w:t xml:space="preserve"> 736</w:t>
      </w:r>
      <w:r w:rsidRPr="0040003F">
        <w:rPr>
          <w:rFonts w:ascii="Arial Nova Light" w:hAnsi="Arial Nova Light" w:cs="Arial"/>
          <w:noProof/>
        </w:rPr>
        <w:t xml:space="preserve">  redovitih aktivnost</w:t>
      </w:r>
      <w:r>
        <w:rPr>
          <w:rFonts w:ascii="Arial Nova Light" w:hAnsi="Arial Nova Light" w:cs="Arial"/>
          <w:noProof/>
        </w:rPr>
        <w:t xml:space="preserve">i </w:t>
      </w:r>
      <w:r w:rsidR="002527FD">
        <w:rPr>
          <w:rFonts w:ascii="Arial Nova Light" w:hAnsi="Arial Nova Light" w:cs="Arial"/>
          <w:noProof/>
        </w:rPr>
        <w:t xml:space="preserve">koje su </w:t>
      </w:r>
      <w:r>
        <w:rPr>
          <w:rFonts w:ascii="Arial Nova Light" w:hAnsi="Arial Nova Light" w:cs="Arial"/>
          <w:noProof/>
        </w:rPr>
        <w:t>prikazan</w:t>
      </w:r>
      <w:r w:rsidR="002527FD">
        <w:rPr>
          <w:rFonts w:ascii="Arial Nova Light" w:hAnsi="Arial Nova Light" w:cs="Arial"/>
          <w:noProof/>
        </w:rPr>
        <w:t>e</w:t>
      </w:r>
      <w:r>
        <w:rPr>
          <w:rFonts w:ascii="Arial Nova Light" w:hAnsi="Arial Nova Light" w:cs="Arial"/>
          <w:noProof/>
        </w:rPr>
        <w:t xml:space="preserve"> u </w:t>
      </w:r>
      <w:r w:rsidR="00E9430B">
        <w:rPr>
          <w:rFonts w:ascii="Arial Nova Light" w:hAnsi="Arial Nova Light" w:cs="Arial"/>
          <w:noProof/>
        </w:rPr>
        <w:t>sljedećem grafu:</w:t>
      </w:r>
      <w:r>
        <w:rPr>
          <w:rFonts w:ascii="Arial Nova Light" w:hAnsi="Arial Nova Light" w:cs="Arial"/>
          <w:noProof/>
        </w:rPr>
        <w:t xml:space="preserve"> </w:t>
      </w:r>
    </w:p>
    <w:p w14:paraId="190AC83B" w14:textId="7C85FA92" w:rsidR="000955A2" w:rsidRDefault="00142EBE" w:rsidP="003B2C61">
      <w:pPr>
        <w:spacing w:line="276" w:lineRule="auto"/>
        <w:jc w:val="both"/>
        <w:rPr>
          <w:rFonts w:ascii="Arial Nova Light" w:hAnsi="Arial Nova Light" w:cs="Arial"/>
          <w:noProof/>
        </w:rPr>
      </w:pPr>
      <w:r>
        <w:rPr>
          <w:rFonts w:ascii="Arial Nova Light" w:hAnsi="Arial Nova Light" w:cs="Arial"/>
          <w:noProof/>
          <w14:ligatures w14:val="standardContextual"/>
        </w:rPr>
        <w:drawing>
          <wp:inline distT="0" distB="0" distL="0" distR="0" wp14:anchorId="3AEAA408" wp14:editId="1865553C">
            <wp:extent cx="6143625" cy="5143500"/>
            <wp:effectExtent l="0" t="0" r="9525" b="0"/>
            <wp:docPr id="758688607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1E2769" w14:textId="1467F541" w:rsidR="00D1776E" w:rsidRDefault="008A022B" w:rsidP="003B2C61">
      <w:pPr>
        <w:spacing w:line="276" w:lineRule="auto"/>
        <w:jc w:val="both"/>
        <w:rPr>
          <w:rFonts w:ascii="Arial Nova Light" w:hAnsi="Arial Nova Light" w:cs="Arial"/>
          <w:noProof/>
        </w:rPr>
      </w:pPr>
      <w:r w:rsidRPr="008A022B">
        <w:rPr>
          <w:rFonts w:ascii="Arial Nova Light" w:hAnsi="Arial Nova Light" w:cs="Arial"/>
          <w:i/>
          <w:iCs/>
          <w:noProof/>
          <w:sz w:val="18"/>
          <w:szCs w:val="18"/>
        </w:rPr>
        <w:t>Grafički prikaz redovitih aktivnosti mladih Hrvatskog Crvenog križa u izvještajnom razdoblju od 01. siječnja do 30. lipnja 202</w:t>
      </w:r>
      <w:r>
        <w:rPr>
          <w:rFonts w:ascii="Arial Nova Light" w:hAnsi="Arial Nova Light" w:cs="Arial"/>
          <w:i/>
          <w:iCs/>
          <w:noProof/>
          <w:sz w:val="18"/>
          <w:szCs w:val="18"/>
        </w:rPr>
        <w:t>3</w:t>
      </w:r>
      <w:r w:rsidRPr="008A022B">
        <w:rPr>
          <w:rFonts w:ascii="Arial Nova Light" w:hAnsi="Arial Nova Light" w:cs="Arial"/>
          <w:i/>
          <w:iCs/>
          <w:noProof/>
          <w:sz w:val="18"/>
          <w:szCs w:val="18"/>
        </w:rPr>
        <w:t>. godine.</w:t>
      </w:r>
      <w:r w:rsidR="0040003F">
        <w:rPr>
          <w:rFonts w:ascii="Arial Nova Light" w:hAnsi="Arial Nova Light" w:cs="Arial"/>
          <w:noProof/>
        </w:rPr>
        <w:t xml:space="preserve"> </w:t>
      </w:r>
    </w:p>
    <w:p w14:paraId="249162A9" w14:textId="77777777" w:rsidR="002527FD" w:rsidRPr="00BF1A59" w:rsidRDefault="002527FD" w:rsidP="003B2C61">
      <w:pPr>
        <w:spacing w:line="276" w:lineRule="auto"/>
        <w:jc w:val="both"/>
        <w:rPr>
          <w:rFonts w:ascii="Arial Nova Light" w:hAnsi="Arial Nova Light" w:cs="Arial"/>
          <w:i/>
          <w:iCs/>
          <w:noProof/>
          <w:sz w:val="18"/>
          <w:szCs w:val="18"/>
        </w:rPr>
      </w:pPr>
    </w:p>
    <w:p w14:paraId="5B6D7713" w14:textId="30AE6D41" w:rsidR="0040003F" w:rsidRPr="000955A2" w:rsidRDefault="0040003F" w:rsidP="003B2C61">
      <w:pPr>
        <w:spacing w:line="276" w:lineRule="auto"/>
        <w:jc w:val="both"/>
        <w:rPr>
          <w:rFonts w:ascii="Arial Nova Light" w:hAnsi="Arial Nova Light" w:cs="Arial"/>
          <w:noProof/>
        </w:rPr>
      </w:pPr>
      <w:r>
        <w:rPr>
          <w:rFonts w:ascii="Arial Nova Light" w:hAnsi="Arial Nova Light" w:cs="Arial"/>
          <w:noProof/>
        </w:rPr>
        <w:t>Kao najznačajnije izazove u radu, mladi navode sve manji broj učenika u osnovnim i srednjim školama, odlazak mladih u druge gradove na fakultet te nedostatna financijska sredstva za provedbu aktivnosti i druženja s volonterima</w:t>
      </w:r>
      <w:r w:rsidR="00BF1A59">
        <w:rPr>
          <w:rFonts w:ascii="Arial Nova Light" w:hAnsi="Arial Nova Light" w:cs="Arial"/>
          <w:noProof/>
        </w:rPr>
        <w:t xml:space="preserve">, a u skladu s time predlažu i zagovaraju osiguravanje  adekvatnih financijskih sredstava, veći broj raznovrsnijih edukacija koji će privući mlade te sustavno rješavanje evidencije volontera. </w:t>
      </w:r>
    </w:p>
    <w:sectPr w:rsidR="0040003F" w:rsidRPr="000955A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8660D" w14:textId="77777777" w:rsidR="001B714C" w:rsidRDefault="001B714C" w:rsidP="00A55B63">
      <w:pPr>
        <w:spacing w:after="0" w:line="240" w:lineRule="auto"/>
      </w:pPr>
      <w:r>
        <w:separator/>
      </w:r>
    </w:p>
  </w:endnote>
  <w:endnote w:type="continuationSeparator" w:id="0">
    <w:p w14:paraId="32917BF0" w14:textId="77777777" w:rsidR="001B714C" w:rsidRDefault="001B714C" w:rsidP="00A55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1165" w14:textId="6203D3A7" w:rsidR="002527FD" w:rsidRDefault="002527FD" w:rsidP="002527FD">
    <w:pPr>
      <w:pStyle w:val="Footer"/>
      <w:jc w:val="center"/>
    </w:pPr>
    <w:r>
      <w:rPr>
        <w:noProof/>
        <w14:ligatures w14:val="standardContextual"/>
      </w:rPr>
      <w:drawing>
        <wp:inline distT="0" distB="0" distL="0" distR="0" wp14:anchorId="47DB9059" wp14:editId="5EB0E861">
          <wp:extent cx="1633855" cy="256821"/>
          <wp:effectExtent l="0" t="0" r="4445" b="0"/>
          <wp:docPr id="895229559" name="Picture 20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229559" name="Picture 20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575" cy="266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AD7FA" w14:textId="77777777" w:rsidR="001B714C" w:rsidRDefault="001B714C" w:rsidP="00A55B63">
      <w:pPr>
        <w:spacing w:after="0" w:line="240" w:lineRule="auto"/>
      </w:pPr>
      <w:r>
        <w:separator/>
      </w:r>
    </w:p>
  </w:footnote>
  <w:footnote w:type="continuationSeparator" w:id="0">
    <w:p w14:paraId="50742A76" w14:textId="77777777" w:rsidR="001B714C" w:rsidRDefault="001B714C" w:rsidP="00A55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87D6" w14:textId="5EDE61B9" w:rsidR="00A55B63" w:rsidRPr="002527FD" w:rsidRDefault="002527FD" w:rsidP="002527FD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1457D5F8" wp14:editId="214A6CEE">
          <wp:extent cx="876300" cy="384748"/>
          <wp:effectExtent l="0" t="0" r="0" b="0"/>
          <wp:docPr id="683984840" name="Picture 19" descr="A red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984840" name="Picture 19" descr="A red and grey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846" cy="39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0DC1"/>
    <w:multiLevelType w:val="hybridMultilevel"/>
    <w:tmpl w:val="9828A5EC"/>
    <w:lvl w:ilvl="0" w:tplc="9CF2657A">
      <w:start w:val="1"/>
      <w:numFmt w:val="decimalZero"/>
      <w:lvlText w:val="(%1."/>
      <w:lvlJc w:val="left"/>
      <w:pPr>
        <w:ind w:left="79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70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AB7"/>
    <w:rsid w:val="000955A2"/>
    <w:rsid w:val="00142EBE"/>
    <w:rsid w:val="0017310F"/>
    <w:rsid w:val="001B714C"/>
    <w:rsid w:val="001E1A12"/>
    <w:rsid w:val="002527FD"/>
    <w:rsid w:val="003B2C61"/>
    <w:rsid w:val="003E2258"/>
    <w:rsid w:val="0040003F"/>
    <w:rsid w:val="0047196F"/>
    <w:rsid w:val="004A77D0"/>
    <w:rsid w:val="00582A3D"/>
    <w:rsid w:val="00594B2A"/>
    <w:rsid w:val="007F47FC"/>
    <w:rsid w:val="008A022B"/>
    <w:rsid w:val="008C6492"/>
    <w:rsid w:val="00A238B6"/>
    <w:rsid w:val="00A55B63"/>
    <w:rsid w:val="00A85947"/>
    <w:rsid w:val="00B2347F"/>
    <w:rsid w:val="00BF1A59"/>
    <w:rsid w:val="00C07439"/>
    <w:rsid w:val="00CA7BE3"/>
    <w:rsid w:val="00D1776E"/>
    <w:rsid w:val="00E257F7"/>
    <w:rsid w:val="00E91AB7"/>
    <w:rsid w:val="00E9430B"/>
    <w:rsid w:val="00EC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A41A3"/>
  <w15:chartTrackingRefBased/>
  <w15:docId w15:val="{C43ABC20-275D-464C-BB5D-371AB7E03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AB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1AB7"/>
    <w:pPr>
      <w:ind w:left="720"/>
      <w:contextualSpacing/>
    </w:pPr>
  </w:style>
  <w:style w:type="table" w:styleId="TableGrid">
    <w:name w:val="Table Grid"/>
    <w:basedOn w:val="TableNormal"/>
    <w:uiPriority w:val="39"/>
    <w:rsid w:val="00E91AB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5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B6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55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B6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Redovite aktivnosti provedene u izvještajnom razdoblju od 01. siječnja do 30. lipnja 2023. godine</a:t>
            </a:r>
            <a:endParaRPr lang="en-US"/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187714907729559E-3"/>
          <c:y val="0.11870830517442804"/>
          <c:w val="0.98504531119656558"/>
          <c:h val="0.5769397687564503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4B2-4434-9C2A-7885582CA3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D4B2-4434-9C2A-7885582CA3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4B2-4434-9C2A-7885582CA3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D4B2-4434-9C2A-7885582CA32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4B2-4434-9C2A-7885582CA32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D4B2-4434-9C2A-7885582CA32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4B2-4434-9C2A-7885582CA32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D4B2-4434-9C2A-7885582CA32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4B2-4434-9C2A-7885582CA32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D4B2-4434-9C2A-7885582CA329}"/>
              </c:ext>
            </c:extLst>
          </c:dPt>
          <c:dLbls>
            <c:dLbl>
              <c:idx val="6"/>
              <c:layout>
                <c:manualLayout>
                  <c:x val="2.1270015666646227E-3"/>
                  <c:y val="-9.53770778652668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9524547803617568E-2"/>
                      <c:h val="2.959268980266355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4B2-4434-9C2A-7885582CA3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Prva pomoć</c:v>
                </c:pt>
                <c:pt idx="1">
                  <c:v>Zaštita zdravlja</c:v>
                </c:pt>
                <c:pt idx="2">
                  <c:v>Realistični prikaz ozljeda</c:v>
                </c:pt>
                <c:pt idx="3">
                  <c:v>Dobrovoljno darivanje krvi</c:v>
                </c:pt>
                <c:pt idx="4">
                  <c:v>Priprema za djelovanje u kriznim situacijama</c:v>
                </c:pt>
                <c:pt idx="5">
                  <c:v>Prevencija trgovanja ljudima</c:v>
                </c:pt>
                <c:pt idx="6">
                  <c:v>Klimatske promjene</c:v>
                </c:pt>
                <c:pt idx="7">
                  <c:v>Odgoj za humanost od malih nogu</c:v>
                </c:pt>
                <c:pt idx="8">
                  <c:v>Humanitarno-socijalne aktivnosti</c:v>
                </c:pt>
                <c:pt idx="9">
                  <c:v>Ostalo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623</c:v>
                </c:pt>
                <c:pt idx="1">
                  <c:v>158</c:v>
                </c:pt>
                <c:pt idx="2">
                  <c:v>123</c:v>
                </c:pt>
                <c:pt idx="3">
                  <c:v>183</c:v>
                </c:pt>
                <c:pt idx="4">
                  <c:v>117</c:v>
                </c:pt>
                <c:pt idx="5">
                  <c:v>61</c:v>
                </c:pt>
                <c:pt idx="6">
                  <c:v>78</c:v>
                </c:pt>
                <c:pt idx="7">
                  <c:v>115</c:v>
                </c:pt>
                <c:pt idx="8">
                  <c:v>178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B2-4434-9C2A-7885582CA3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4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Molnar</dc:creator>
  <cp:keywords/>
  <dc:description/>
  <cp:lastModifiedBy>Ana Molnar</cp:lastModifiedBy>
  <cp:revision>9</cp:revision>
  <dcterms:created xsi:type="dcterms:W3CDTF">2023-07-27T11:21:00Z</dcterms:created>
  <dcterms:modified xsi:type="dcterms:W3CDTF">2023-07-31T09:08:00Z</dcterms:modified>
</cp:coreProperties>
</file>